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E1" w:rsidRPr="00DB5EE1" w:rsidRDefault="00DB5EE1" w:rsidP="00DB5EE1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DB5EE1">
        <w:rPr>
          <w:rFonts w:asciiTheme="minorHAnsi" w:hAnsiTheme="minorHAnsi" w:cstheme="minorHAnsi"/>
          <w:sz w:val="48"/>
          <w:szCs w:val="48"/>
        </w:rPr>
        <w:t>15. Podstata účetnictví</w:t>
      </w:r>
    </w:p>
    <w:p w:rsidR="00DB5EE1" w:rsidRPr="00DB5EE1" w:rsidRDefault="00DB5EE1" w:rsidP="00DB5EE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DB5EE1">
        <w:rPr>
          <w:rFonts w:asciiTheme="minorHAnsi" w:hAnsiTheme="minorHAnsi" w:cstheme="minorHAnsi"/>
        </w:rPr>
        <w:t>Daňová evidence příjmů a výdajů</w:t>
      </w:r>
    </w:p>
    <w:p w:rsidR="00DB5EE1" w:rsidRPr="00DB5EE1" w:rsidRDefault="00DB5EE1" w:rsidP="00DB5EE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DB5EE1">
        <w:rPr>
          <w:rFonts w:asciiTheme="minorHAnsi" w:hAnsiTheme="minorHAnsi" w:cstheme="minorHAnsi"/>
        </w:rPr>
        <w:t>Podstata účtu</w:t>
      </w:r>
    </w:p>
    <w:p w:rsidR="00DB5EE1" w:rsidRPr="00DB5EE1" w:rsidRDefault="00DB5EE1" w:rsidP="00DB5EE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DB5EE1">
        <w:rPr>
          <w:rFonts w:asciiTheme="minorHAnsi" w:hAnsiTheme="minorHAnsi" w:cstheme="minorHAnsi"/>
        </w:rPr>
        <w:t>Syntetická a analytická evidence</w:t>
      </w:r>
    </w:p>
    <w:p w:rsidR="00DB5EE1" w:rsidRPr="00DB5EE1" w:rsidRDefault="00DB5EE1" w:rsidP="00DB5EE1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DB5EE1">
        <w:rPr>
          <w:rFonts w:asciiTheme="minorHAnsi" w:hAnsiTheme="minorHAnsi" w:cstheme="minorHAnsi"/>
        </w:rPr>
        <w:t>Účetní doklady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1.25pt;height:11.25pt" o:bullet="t">
        <v:imagedata r:id="rId1" o:title="BD14980_"/>
      </v:shape>
    </w:pict>
  </w:numPicBullet>
  <w:abstractNum w:abstractNumId="0">
    <w:nsid w:val="3E557362"/>
    <w:multiLevelType w:val="hybridMultilevel"/>
    <w:tmpl w:val="4C0A936A"/>
    <w:lvl w:ilvl="0" w:tplc="A832F1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EE1"/>
    <w:rsid w:val="004F1ECE"/>
    <w:rsid w:val="008A1D16"/>
    <w:rsid w:val="00DB5EE1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DB5EE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2011-05-09T14:46:00Z</dcterms:created>
  <dcterms:modified xsi:type="dcterms:W3CDTF">2011-05-09T14:47:00Z</dcterms:modified>
</cp:coreProperties>
</file>